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95"/>
        <w:rPr>
          <w:rFonts w:ascii="Times New Roman"/>
          <w:sz w:val="20"/>
        </w:rPr>
      </w:pPr>
      <w:r>
        <w:rPr>
          <w:rFonts w:ascii="Times New Roman"/>
          <w:sz w:val="20"/>
        </w:rPr>
        <w:pict>
          <v:group style="width:513.25pt;height:22.7pt;mso-position-horizontal-relative:char;mso-position-vertical-relative:line" coordorigin="0,0" coordsize="10265,454">
            <v:line style="position:absolute" from="0,446" to="10264,446" stroked="true" strokeweight=".72pt" strokecolor="#000000">
              <v:stroke dashstyle="solid"/>
            </v:line>
            <v:shape style="position:absolute;left:57;top:0;width:2878;height:428" type="#_x0000_t75" stroked="false">
              <v:imagedata r:id="rId5" o:title=""/>
            </v:shape>
          </v:group>
        </w:pict>
      </w:r>
      <w:r>
        <w:rPr>
          <w:rFonts w:ascii="Times New Roman"/>
          <w:sz w:val="20"/>
        </w:rPr>
      </w:r>
    </w:p>
    <w:p>
      <w:pPr>
        <w:pStyle w:val="BodyText"/>
        <w:rPr>
          <w:rFonts w:ascii="Times New Roman"/>
          <w:sz w:val="23"/>
        </w:rPr>
      </w:pPr>
    </w:p>
    <w:p>
      <w:pPr>
        <w:spacing w:line="701" w:lineRule="exact" w:before="0"/>
        <w:ind w:left="4476" w:right="0" w:firstLine="0"/>
        <w:jc w:val="left"/>
        <w:rPr>
          <w:rFonts w:ascii="Microsoft JhengHei" w:eastAsia="Microsoft JhengHei" w:hint="eastAsia"/>
          <w:b/>
          <w:sz w:val="44"/>
        </w:rPr>
      </w:pPr>
      <w:r>
        <w:rPr>
          <w:rFonts w:ascii="Microsoft JhengHei" w:eastAsia="Microsoft JhengHei" w:hint="eastAsia"/>
          <w:b/>
          <w:sz w:val="44"/>
        </w:rPr>
        <w:t>印鉴卡</w:t>
      </w:r>
    </w:p>
    <w:p>
      <w:pPr>
        <w:pStyle w:val="BodyText"/>
        <w:spacing w:before="1"/>
        <w:rPr>
          <w:rFonts w:ascii="Microsoft JhengHei"/>
          <w:b/>
          <w:sz w:val="26"/>
        </w:rPr>
      </w:pPr>
    </w:p>
    <w:p>
      <w:pPr>
        <w:pStyle w:val="BodyText"/>
        <w:tabs>
          <w:tab w:pos="3647" w:val="left" w:leader="none"/>
          <w:tab w:pos="4552" w:val="left" w:leader="none"/>
          <w:tab w:pos="7848" w:val="left" w:leader="none"/>
        </w:tabs>
        <w:ind w:left="232"/>
        <w:rPr>
          <w:rFonts w:ascii="Times New Roman" w:eastAsia="Times New Roman"/>
        </w:rPr>
      </w:pPr>
      <w:r>
        <w:rPr/>
        <w:t>基金账号：</w:t>
      </w:r>
      <w:r>
        <w:rPr>
          <w:u w:val="single"/>
        </w:rPr>
        <w:t> </w:t>
        <w:tab/>
      </w:r>
      <w:r>
        <w:rPr/>
        <w:tab/>
        <w:t>交易账号：</w:t>
      </w:r>
      <w:r>
        <w:rPr>
          <w:rFonts w:ascii="Times New Roman" w:eastAsia="Times New Roman"/>
          <w:u w:val="single"/>
        </w:rPr>
        <w:t> </w:t>
        <w:tab/>
      </w:r>
    </w:p>
    <w:p>
      <w:pPr>
        <w:pStyle w:val="BodyText"/>
        <w:spacing w:before="1"/>
        <w:rPr>
          <w:rFonts w:ascii="Times New Roman"/>
          <w:sz w:val="7"/>
        </w:rPr>
      </w:pP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3"/>
        <w:gridCol w:w="1419"/>
        <w:gridCol w:w="2127"/>
        <w:gridCol w:w="619"/>
        <w:gridCol w:w="938"/>
        <w:gridCol w:w="710"/>
        <w:gridCol w:w="991"/>
        <w:gridCol w:w="1480"/>
      </w:tblGrid>
      <w:tr>
        <w:trPr>
          <w:trHeight w:val="467" w:hRule="atLeast"/>
        </w:trPr>
        <w:tc>
          <w:tcPr>
            <w:tcW w:w="2093" w:type="dxa"/>
          </w:tcPr>
          <w:p>
            <w:pPr>
              <w:pStyle w:val="TableParagraph"/>
              <w:spacing w:before="79"/>
              <w:ind w:left="107"/>
              <w:rPr>
                <w:sz w:val="24"/>
              </w:rPr>
            </w:pPr>
            <w:r>
              <w:rPr>
                <w:sz w:val="24"/>
              </w:rPr>
              <w:t>投资人名称</w:t>
            </w:r>
          </w:p>
        </w:tc>
        <w:tc>
          <w:tcPr>
            <w:tcW w:w="8284" w:type="dxa"/>
            <w:gridSpan w:val="7"/>
          </w:tcPr>
          <w:p>
            <w:pPr>
              <w:pStyle w:val="TableParagraph"/>
              <w:rPr>
                <w:rFonts w:ascii="Times New Roman"/>
                <w:sz w:val="24"/>
              </w:rPr>
            </w:pPr>
          </w:p>
        </w:tc>
      </w:tr>
      <w:tr>
        <w:trPr>
          <w:trHeight w:val="467" w:hRule="atLeast"/>
        </w:trPr>
        <w:tc>
          <w:tcPr>
            <w:tcW w:w="2093" w:type="dxa"/>
          </w:tcPr>
          <w:p>
            <w:pPr>
              <w:pStyle w:val="TableParagraph"/>
              <w:spacing w:before="79"/>
              <w:ind w:left="107"/>
              <w:rPr>
                <w:sz w:val="24"/>
              </w:rPr>
            </w:pPr>
            <w:r>
              <w:rPr>
                <w:sz w:val="24"/>
              </w:rPr>
              <w:t>联系地址</w:t>
            </w:r>
          </w:p>
        </w:tc>
        <w:tc>
          <w:tcPr>
            <w:tcW w:w="4165" w:type="dxa"/>
            <w:gridSpan w:val="3"/>
          </w:tcPr>
          <w:p>
            <w:pPr>
              <w:pStyle w:val="TableParagraph"/>
              <w:rPr>
                <w:rFonts w:ascii="Times New Roman"/>
                <w:sz w:val="24"/>
              </w:rPr>
            </w:pPr>
          </w:p>
        </w:tc>
        <w:tc>
          <w:tcPr>
            <w:tcW w:w="1648" w:type="dxa"/>
            <w:gridSpan w:val="2"/>
          </w:tcPr>
          <w:p>
            <w:pPr>
              <w:pStyle w:val="TableParagraph"/>
              <w:spacing w:before="79"/>
              <w:ind w:left="105"/>
              <w:rPr>
                <w:sz w:val="24"/>
              </w:rPr>
            </w:pPr>
            <w:r>
              <w:rPr>
                <w:sz w:val="24"/>
              </w:rPr>
              <w:t>邮政编码</w:t>
            </w:r>
          </w:p>
        </w:tc>
        <w:tc>
          <w:tcPr>
            <w:tcW w:w="2471" w:type="dxa"/>
            <w:gridSpan w:val="2"/>
          </w:tcPr>
          <w:p>
            <w:pPr>
              <w:pStyle w:val="TableParagraph"/>
              <w:rPr>
                <w:rFonts w:ascii="Times New Roman"/>
                <w:sz w:val="24"/>
              </w:rPr>
            </w:pPr>
          </w:p>
        </w:tc>
      </w:tr>
      <w:tr>
        <w:trPr>
          <w:trHeight w:val="470" w:hRule="atLeast"/>
        </w:trPr>
        <w:tc>
          <w:tcPr>
            <w:tcW w:w="2093" w:type="dxa"/>
          </w:tcPr>
          <w:p>
            <w:pPr>
              <w:pStyle w:val="TableParagraph"/>
              <w:spacing w:before="81"/>
              <w:ind w:left="107"/>
              <w:rPr>
                <w:sz w:val="24"/>
              </w:rPr>
            </w:pPr>
            <w:r>
              <w:rPr>
                <w:sz w:val="24"/>
              </w:rPr>
              <w:t>经办人签名</w:t>
            </w:r>
          </w:p>
        </w:tc>
        <w:tc>
          <w:tcPr>
            <w:tcW w:w="1419" w:type="dxa"/>
          </w:tcPr>
          <w:p>
            <w:pPr>
              <w:pStyle w:val="TableParagraph"/>
              <w:rPr>
                <w:rFonts w:ascii="Times New Roman"/>
                <w:sz w:val="24"/>
              </w:rPr>
            </w:pPr>
          </w:p>
        </w:tc>
        <w:tc>
          <w:tcPr>
            <w:tcW w:w="2127" w:type="dxa"/>
          </w:tcPr>
          <w:p>
            <w:pPr>
              <w:pStyle w:val="TableParagraph"/>
              <w:spacing w:before="81"/>
              <w:ind w:left="105"/>
              <w:rPr>
                <w:sz w:val="24"/>
              </w:rPr>
            </w:pPr>
            <w:r>
              <w:rPr>
                <w:sz w:val="24"/>
              </w:rPr>
              <w:t>印鉴启用日期</w:t>
            </w:r>
          </w:p>
        </w:tc>
        <w:tc>
          <w:tcPr>
            <w:tcW w:w="1557" w:type="dxa"/>
            <w:gridSpan w:val="2"/>
          </w:tcPr>
          <w:p>
            <w:pPr>
              <w:pStyle w:val="TableParagraph"/>
              <w:rPr>
                <w:rFonts w:ascii="Times New Roman"/>
                <w:sz w:val="24"/>
              </w:rPr>
            </w:pPr>
          </w:p>
        </w:tc>
        <w:tc>
          <w:tcPr>
            <w:tcW w:w="1701" w:type="dxa"/>
            <w:gridSpan w:val="2"/>
          </w:tcPr>
          <w:p>
            <w:pPr>
              <w:pStyle w:val="TableParagraph"/>
              <w:spacing w:before="81"/>
              <w:ind w:left="108"/>
              <w:rPr>
                <w:sz w:val="24"/>
              </w:rPr>
            </w:pPr>
            <w:r>
              <w:rPr>
                <w:sz w:val="24"/>
              </w:rPr>
              <w:t>联系电话</w:t>
            </w:r>
          </w:p>
        </w:tc>
        <w:tc>
          <w:tcPr>
            <w:tcW w:w="1480" w:type="dxa"/>
          </w:tcPr>
          <w:p>
            <w:pPr>
              <w:pStyle w:val="TableParagraph"/>
              <w:rPr>
                <w:rFonts w:ascii="Times New Roman"/>
                <w:sz w:val="24"/>
              </w:rPr>
            </w:pPr>
          </w:p>
        </w:tc>
      </w:tr>
      <w:tr>
        <w:trPr>
          <w:trHeight w:val="468" w:hRule="atLeast"/>
        </w:trPr>
        <w:tc>
          <w:tcPr>
            <w:tcW w:w="10377" w:type="dxa"/>
            <w:gridSpan w:val="8"/>
          </w:tcPr>
          <w:p>
            <w:pPr>
              <w:pStyle w:val="TableParagraph"/>
              <w:spacing w:before="79"/>
              <w:ind w:left="107"/>
              <w:rPr>
                <w:sz w:val="24"/>
              </w:rPr>
            </w:pPr>
            <w:r>
              <w:rPr>
                <w:sz w:val="24"/>
              </w:rPr>
              <w:t>预留印鉴（公章、私章各一枚）</w:t>
            </w:r>
          </w:p>
        </w:tc>
      </w:tr>
      <w:tr>
        <w:trPr>
          <w:trHeight w:val="2339" w:hRule="atLeast"/>
        </w:trPr>
        <w:tc>
          <w:tcPr>
            <w:tcW w:w="10377" w:type="dxa"/>
            <w:gridSpan w:val="8"/>
          </w:tcPr>
          <w:p>
            <w:pPr>
              <w:pStyle w:val="TableParagraph"/>
              <w:rPr>
                <w:rFonts w:ascii="Times New Roman"/>
                <w:sz w:val="24"/>
              </w:rPr>
            </w:pPr>
          </w:p>
        </w:tc>
      </w:tr>
      <w:tr>
        <w:trPr>
          <w:trHeight w:val="467" w:hRule="atLeast"/>
        </w:trPr>
        <w:tc>
          <w:tcPr>
            <w:tcW w:w="10377" w:type="dxa"/>
            <w:gridSpan w:val="8"/>
          </w:tcPr>
          <w:p>
            <w:pPr>
              <w:pStyle w:val="TableParagraph"/>
              <w:spacing w:before="79"/>
              <w:ind w:left="107"/>
              <w:rPr>
                <w:sz w:val="24"/>
              </w:rPr>
            </w:pPr>
            <w:r>
              <w:rPr>
                <w:sz w:val="24"/>
              </w:rPr>
              <w:t>有效授权：上述两枚印鉴共同使用方为有效授权</w:t>
            </w:r>
          </w:p>
        </w:tc>
      </w:tr>
      <w:tr>
        <w:trPr>
          <w:trHeight w:val="467" w:hRule="atLeast"/>
        </w:trPr>
        <w:tc>
          <w:tcPr>
            <w:tcW w:w="10377" w:type="dxa"/>
            <w:gridSpan w:val="8"/>
          </w:tcPr>
          <w:p>
            <w:pPr>
              <w:pStyle w:val="TableParagraph"/>
              <w:spacing w:before="79"/>
              <w:ind w:left="107"/>
              <w:rPr>
                <w:sz w:val="24"/>
              </w:rPr>
            </w:pPr>
            <w:r>
              <w:rPr>
                <w:sz w:val="24"/>
              </w:rPr>
              <w:t>单位盖章（新开户加盖单位公章，更换印鉴加盖原预留印鉴）</w:t>
            </w:r>
          </w:p>
        </w:tc>
      </w:tr>
      <w:tr>
        <w:trPr>
          <w:trHeight w:val="2339" w:hRule="atLeast"/>
        </w:trPr>
        <w:tc>
          <w:tcPr>
            <w:tcW w:w="10377" w:type="dxa"/>
            <w:gridSpan w:val="8"/>
          </w:tcPr>
          <w:p>
            <w:pPr>
              <w:pStyle w:val="TableParagraph"/>
              <w:rPr>
                <w:rFonts w:ascii="Times New Roman"/>
                <w:sz w:val="24"/>
              </w:rPr>
            </w:pPr>
          </w:p>
        </w:tc>
      </w:tr>
      <w:tr>
        <w:trPr>
          <w:trHeight w:val="470" w:hRule="atLeast"/>
        </w:trPr>
        <w:tc>
          <w:tcPr>
            <w:tcW w:w="10377" w:type="dxa"/>
            <w:gridSpan w:val="8"/>
          </w:tcPr>
          <w:p>
            <w:pPr>
              <w:pStyle w:val="TableParagraph"/>
              <w:spacing w:before="81"/>
              <w:ind w:left="107"/>
              <w:rPr>
                <w:sz w:val="24"/>
              </w:rPr>
            </w:pPr>
            <w:r>
              <w:rPr>
                <w:sz w:val="24"/>
              </w:rPr>
              <w:t>业务办理部门盖章</w:t>
            </w:r>
          </w:p>
        </w:tc>
      </w:tr>
      <w:tr>
        <w:trPr>
          <w:trHeight w:val="2340" w:hRule="atLeast"/>
        </w:trPr>
        <w:tc>
          <w:tcPr>
            <w:tcW w:w="10377" w:type="dxa"/>
            <w:gridSpan w:val="8"/>
          </w:tcPr>
          <w:p>
            <w:pPr>
              <w:pStyle w:val="TableParagraph"/>
              <w:rPr>
                <w:rFonts w:ascii="Times New Roman"/>
                <w:sz w:val="24"/>
              </w:rPr>
            </w:pPr>
          </w:p>
        </w:tc>
      </w:tr>
      <w:tr>
        <w:trPr>
          <w:trHeight w:val="467" w:hRule="atLeast"/>
        </w:trPr>
        <w:tc>
          <w:tcPr>
            <w:tcW w:w="3512" w:type="dxa"/>
            <w:gridSpan w:val="2"/>
            <w:tcBorders>
              <w:right w:val="nil"/>
            </w:tcBorders>
          </w:tcPr>
          <w:p>
            <w:pPr>
              <w:pStyle w:val="TableParagraph"/>
              <w:spacing w:before="79"/>
              <w:ind w:left="107"/>
              <w:rPr>
                <w:sz w:val="24"/>
              </w:rPr>
            </w:pPr>
            <w:r>
              <w:rPr>
                <w:sz w:val="24"/>
              </w:rPr>
              <w:t>柜台经办（签章</w:t>
            </w:r>
            <w:r>
              <w:rPr>
                <w:spacing w:val="-120"/>
                <w:sz w:val="24"/>
              </w:rPr>
              <w:t>）</w:t>
            </w:r>
            <w:r>
              <w:rPr>
                <w:sz w:val="24"/>
              </w:rPr>
              <w:t>：</w:t>
            </w:r>
          </w:p>
        </w:tc>
        <w:tc>
          <w:tcPr>
            <w:tcW w:w="3684" w:type="dxa"/>
            <w:gridSpan w:val="3"/>
            <w:tcBorders>
              <w:left w:val="nil"/>
              <w:right w:val="nil"/>
            </w:tcBorders>
          </w:tcPr>
          <w:p>
            <w:pPr>
              <w:pStyle w:val="TableParagraph"/>
              <w:spacing w:before="79"/>
              <w:ind w:left="1161"/>
              <w:rPr>
                <w:sz w:val="24"/>
              </w:rPr>
            </w:pPr>
            <w:r>
              <w:rPr>
                <w:sz w:val="24"/>
              </w:rPr>
              <w:t>柜台复核（签章</w:t>
            </w:r>
            <w:r>
              <w:rPr>
                <w:spacing w:val="-120"/>
                <w:sz w:val="24"/>
              </w:rPr>
              <w:t>）</w:t>
            </w:r>
            <w:r>
              <w:rPr>
                <w:sz w:val="24"/>
              </w:rPr>
              <w:t>：</w:t>
            </w:r>
          </w:p>
        </w:tc>
        <w:tc>
          <w:tcPr>
            <w:tcW w:w="710" w:type="dxa"/>
            <w:tcBorders>
              <w:left w:val="nil"/>
              <w:right w:val="nil"/>
            </w:tcBorders>
          </w:tcPr>
          <w:p>
            <w:pPr>
              <w:pStyle w:val="TableParagraph"/>
              <w:rPr>
                <w:rFonts w:ascii="Times New Roman"/>
                <w:sz w:val="24"/>
              </w:rPr>
            </w:pPr>
          </w:p>
        </w:tc>
        <w:tc>
          <w:tcPr>
            <w:tcW w:w="2471" w:type="dxa"/>
            <w:gridSpan w:val="2"/>
            <w:tcBorders>
              <w:left w:val="nil"/>
            </w:tcBorders>
          </w:tcPr>
          <w:p>
            <w:pPr>
              <w:pStyle w:val="TableParagraph"/>
              <w:rPr>
                <w:rFonts w:ascii="Times New Roman"/>
                <w:sz w:val="24"/>
              </w:rPr>
            </w:pPr>
          </w:p>
        </w:tc>
      </w:tr>
      <w:tr>
        <w:trPr>
          <w:trHeight w:val="984" w:hRule="atLeast"/>
        </w:trPr>
        <w:tc>
          <w:tcPr>
            <w:tcW w:w="10377" w:type="dxa"/>
            <w:gridSpan w:val="8"/>
          </w:tcPr>
          <w:p>
            <w:pPr>
              <w:pStyle w:val="TableParagraph"/>
              <w:spacing w:line="244" w:lineRule="auto"/>
              <w:ind w:left="107" w:right="484"/>
              <w:jc w:val="both"/>
              <w:rPr>
                <w:sz w:val="24"/>
              </w:rPr>
            </w:pPr>
            <w:r>
              <w:rPr>
                <w:spacing w:val="-10"/>
                <w:sz w:val="24"/>
              </w:rPr>
              <w:t>声明：以上预留印鉴为本单位办理所有有关山西证券股份有限公司开放式基金账户业务和交易</w:t>
            </w:r>
            <w:r>
              <w:rPr>
                <w:spacing w:val="-5"/>
                <w:sz w:val="24"/>
              </w:rPr>
              <w:t>业务的有效印鉴具有完全的法律效力，在提请更换印鉴之前，所有盖有此指定预留印鉴的申请</w:t>
            </w:r>
            <w:r>
              <w:rPr>
                <w:sz w:val="24"/>
              </w:rPr>
              <w:t>表都代表了本单位的真实意思表示，其所产生的一切法律责任均由本单位承担。</w:t>
            </w:r>
          </w:p>
        </w:tc>
      </w:tr>
    </w:tbl>
    <w:p>
      <w:pPr>
        <w:pStyle w:val="BodyText"/>
        <w:spacing w:line="242" w:lineRule="auto"/>
        <w:ind w:left="232" w:right="540"/>
      </w:pPr>
      <w:r>
        <w:rPr/>
        <w:t>本卡一式二份，投资者和业务经办部门双方盖章后一份由投资者留存，一份由业务办理部门留存，每份均具有同等法律效力。</w:t>
      </w:r>
    </w:p>
    <w:sectPr>
      <w:type w:val="continuous"/>
      <w:pgSz w:w="11910" w:h="16840"/>
      <w:pgMar w:top="840" w:bottom="280" w:left="620" w:right="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icrosoft JhengHei">
    <w:altName w:val="Microsoft JhengHei"/>
    <w:charset w:val="0"/>
    <w:family w:val="swiss"/>
    <w:pitch w:val="variable"/>
  </w:font>
  <w:font w:name="宋体">
    <w:altName w:val="宋体"/>
    <w:charset w:val="86"/>
    <w:family w:val="auto"/>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rPr>
      <w:rFonts w:ascii="宋体" w:hAnsi="宋体" w:eastAsia="宋体" w:cs="宋体"/>
      <w:sz w:val="24"/>
      <w:szCs w:val="24"/>
      <w:lang w:val="zh-cn" w:eastAsia="zh-cn" w:bidi="zh-cn"/>
    </w:rPr>
  </w:style>
  <w:style w:styleId="ListParagraph" w:type="paragraph">
    <w:name w:val="List Paragraph"/>
    <w:basedOn w:val="Normal"/>
    <w:uiPriority w:val="1"/>
    <w:qFormat/>
    <w:pPr/>
    <w:rPr>
      <w:lang w:val="zh-cn" w:eastAsia="zh-cn" w:bidi="zh-cn"/>
    </w:rPr>
  </w:style>
  <w:style w:styleId="TableParagraph" w:type="paragraph">
    <w:name w:val="Table Paragraph"/>
    <w:basedOn w:val="Normal"/>
    <w:uiPriority w:val="1"/>
    <w:qFormat/>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田晓伟</dc:creator>
  <dcterms:created xsi:type="dcterms:W3CDTF">2020-03-19T02:13:44Z</dcterms:created>
  <dcterms:modified xsi:type="dcterms:W3CDTF">2020-03-19T02:13:44Z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2015-12-24T00:00:00Z</vt:filetime>
  </property>
  <property fmtid="{D5CDD505-2E9C-101B-9397-08002B2CF9AE}" pid="3" name="Creator">
    <vt:lpwstr>Microsoft® Office Word 2007</vt:lpwstr>
  </property>
  <property fmtid="{D5CDD505-2E9C-101B-9397-08002B2CF9AE}" pid="4" name="LastSaved">
    <vt:filetime>2020-03-19T00:00:00Z</vt:filetime>
  </property>
</Properties>
</file>